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A" w:rsidRDefault="003E6A2A" w:rsidP="003E6A2A">
      <w:bookmarkStart w:id="0" w:name="_GoBack"/>
      <w:bookmarkEnd w:id="0"/>
    </w:p>
    <w:p w:rsidR="003E6A2A" w:rsidRPr="003E6A2A" w:rsidRDefault="003E6A2A" w:rsidP="003E6A2A">
      <w:pPr>
        <w:rPr>
          <w:b/>
        </w:rPr>
      </w:pPr>
      <w:r w:rsidRPr="003E6A2A">
        <w:rPr>
          <w:b/>
        </w:rPr>
        <w:t>Zagrebačka burza</w:t>
      </w:r>
    </w:p>
    <w:p w:rsidR="003E6A2A" w:rsidRDefault="003E6A2A" w:rsidP="003E6A2A"/>
    <w:p w:rsidR="003E6A2A" w:rsidRDefault="003E6A2A" w:rsidP="003E6A2A"/>
    <w:p w:rsidR="003E6A2A" w:rsidRDefault="000C4560" w:rsidP="003E6A2A">
      <w:pPr>
        <w:ind w:left="6480" w:firstLine="720"/>
      </w:pPr>
      <w:r>
        <w:t>Virovitica, 09</w:t>
      </w:r>
      <w:r w:rsidR="003E6A2A">
        <w:t>. srpnja 2013.</w:t>
      </w:r>
    </w:p>
    <w:p w:rsidR="003E6A2A" w:rsidRDefault="003E6A2A" w:rsidP="003E6A2A"/>
    <w:p w:rsidR="003E6A2A" w:rsidRDefault="003E6A2A" w:rsidP="003E6A2A"/>
    <w:p w:rsidR="003E6A2A" w:rsidRDefault="003E6A2A" w:rsidP="003E6A2A"/>
    <w:p w:rsidR="003E6A2A" w:rsidRDefault="003E6A2A" w:rsidP="003E6A2A"/>
    <w:p w:rsidR="003E6A2A" w:rsidRDefault="003E6A2A" w:rsidP="003E6A2A"/>
    <w:p w:rsidR="003E6A2A" w:rsidRPr="003E6A2A" w:rsidRDefault="003E6A2A" w:rsidP="003E6A2A">
      <w:pPr>
        <w:rPr>
          <w:b/>
        </w:rPr>
      </w:pPr>
      <w:r w:rsidRPr="003E6A2A">
        <w:rPr>
          <w:b/>
        </w:rPr>
        <w:t>PREDMET: Reagiranje na član</w:t>
      </w:r>
      <w:r w:rsidR="000C4560">
        <w:rPr>
          <w:b/>
        </w:rPr>
        <w:t>a</w:t>
      </w:r>
      <w:r w:rsidRPr="003E6A2A">
        <w:rPr>
          <w:b/>
        </w:rPr>
        <w:t xml:space="preserve">k objavljen u Jutarnjem listu </w:t>
      </w:r>
      <w:r w:rsidR="000C4560">
        <w:rPr>
          <w:b/>
        </w:rPr>
        <w:t>08</w:t>
      </w:r>
      <w:r w:rsidRPr="003E6A2A">
        <w:rPr>
          <w:b/>
        </w:rPr>
        <w:t>. srpnja 2013.</w:t>
      </w:r>
    </w:p>
    <w:p w:rsidR="003E6A2A" w:rsidRDefault="003E6A2A" w:rsidP="003E6A2A"/>
    <w:p w:rsidR="003E6A2A" w:rsidRDefault="003E6A2A" w:rsidP="003E6A2A"/>
    <w:p w:rsidR="000C4560" w:rsidRDefault="000C4560" w:rsidP="003E6A2A">
      <w:pPr>
        <w:jc w:val="both"/>
      </w:pPr>
      <w:r>
        <w:t>U Jutarnjem listu, izdanju od 08. srpnja 2013., pod naslovom: “Želimo partnera koji će uložiti do 24,99% u šećerane” iznesene su pojedine tvrdnje o planovima Viro tvornice šećera d.d. koji uključuju traženje strateškog partnera koji bi dokapitalizirao Društvo.</w:t>
      </w:r>
    </w:p>
    <w:p w:rsidR="000C4560" w:rsidRDefault="000C4560" w:rsidP="003E6A2A">
      <w:pPr>
        <w:jc w:val="both"/>
      </w:pPr>
    </w:p>
    <w:p w:rsidR="000C4560" w:rsidRDefault="000C4560" w:rsidP="003E6A2A">
      <w:pPr>
        <w:jc w:val="both"/>
      </w:pPr>
      <w:r>
        <w:t>Na traženje Zagrebačke burze, niže dostavljamo očitovanje o predmetnom članku.</w:t>
      </w:r>
    </w:p>
    <w:p w:rsidR="000C4560" w:rsidRDefault="000C4560" w:rsidP="003E6A2A">
      <w:pPr>
        <w:jc w:val="both"/>
      </w:pPr>
    </w:p>
    <w:p w:rsidR="000C4560" w:rsidRDefault="000C4560" w:rsidP="003E6A2A">
      <w:pPr>
        <w:jc w:val="both"/>
      </w:pPr>
      <w:r>
        <w:t>Stavovi izneseni u članku predstavljaju isključivo stavove i želje Uprave Društva koja dokapitalizaciju smatra najkvalitetnijim načinom osnaživanja Društva. S jedne strane, Društvo na taj način može dobiti snažnu potporu u obliku strateškog partnera značajne tržišne snage, a s druge strane pribavlja svježi kapital potreban za daljnji rad i eventualno širenje.</w:t>
      </w:r>
    </w:p>
    <w:p w:rsidR="00166CE2" w:rsidRDefault="00166CE2" w:rsidP="003E6A2A">
      <w:pPr>
        <w:jc w:val="both"/>
      </w:pPr>
    </w:p>
    <w:p w:rsidR="00166CE2" w:rsidRDefault="00166CE2" w:rsidP="003E6A2A">
      <w:pPr>
        <w:jc w:val="both"/>
      </w:pPr>
    </w:p>
    <w:p w:rsidR="002A4647" w:rsidRDefault="00166CE2" w:rsidP="0012235F">
      <w:pPr>
        <w:jc w:val="both"/>
      </w:pPr>
      <w:r w:rsidRPr="00166CE2">
        <w:rPr>
          <w:b/>
        </w:rPr>
        <w:t>Viro tvornica šećera d.d.</w:t>
      </w:r>
    </w:p>
    <w:sectPr w:rsidR="002A4647" w:rsidSect="002A4647">
      <w:headerReference w:type="default" r:id="rId8"/>
      <w:footerReference w:type="default" r:id="rId9"/>
      <w:pgSz w:w="11918" w:h="16838"/>
      <w:pgMar w:top="1440" w:right="794" w:bottom="1440" w:left="62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B8" w:rsidRDefault="001B4CB8">
      <w:r>
        <w:separator/>
      </w:r>
    </w:p>
  </w:endnote>
  <w:endnote w:type="continuationSeparator" w:id="0">
    <w:p w:rsidR="001B4CB8" w:rsidRDefault="001B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5A" w:rsidRDefault="00FD3B5A">
    <w:pPr>
      <w:pStyle w:val="Podnoje"/>
    </w:pPr>
    <w:r>
      <w:rPr>
        <w:noProof/>
        <w:lang w:val="hr-HR" w:eastAsia="hr-HR"/>
      </w:rPr>
      <w:drawing>
        <wp:inline distT="0" distB="0" distL="0" distR="0" wp14:anchorId="54071878" wp14:editId="2F4297ED">
          <wp:extent cx="7073900" cy="1117600"/>
          <wp:effectExtent l="0" t="0" r="12700" b="0"/>
          <wp:docPr id="2" name="Picture 2" descr="Viro memorandum dol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ro memorandum dol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B8" w:rsidRDefault="001B4CB8">
      <w:r>
        <w:separator/>
      </w:r>
    </w:p>
  </w:footnote>
  <w:footnote w:type="continuationSeparator" w:id="0">
    <w:p w:rsidR="001B4CB8" w:rsidRDefault="001B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5A" w:rsidRPr="009A2542" w:rsidRDefault="00FD3B5A" w:rsidP="002A4647">
    <w:pPr>
      <w:pStyle w:val="Zaglavlje"/>
    </w:pPr>
    <w:r>
      <w:rPr>
        <w:noProof/>
        <w:lang w:val="hr-HR" w:eastAsia="hr-HR"/>
      </w:rPr>
      <w:drawing>
        <wp:inline distT="0" distB="0" distL="0" distR="0" wp14:anchorId="2EBC1E18" wp14:editId="01DB4588">
          <wp:extent cx="6629400" cy="1320800"/>
          <wp:effectExtent l="0" t="0" r="0" b="0"/>
          <wp:docPr id="1" name="Picture 1" descr="Viro memorandum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ro memorandum 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820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42"/>
    <w:rsid w:val="00044CA4"/>
    <w:rsid w:val="000C0D82"/>
    <w:rsid w:val="000C4560"/>
    <w:rsid w:val="0010050A"/>
    <w:rsid w:val="0012235F"/>
    <w:rsid w:val="00166CE2"/>
    <w:rsid w:val="001B4CB8"/>
    <w:rsid w:val="002A4647"/>
    <w:rsid w:val="00396F50"/>
    <w:rsid w:val="003E6A2A"/>
    <w:rsid w:val="003F6F51"/>
    <w:rsid w:val="00494A1A"/>
    <w:rsid w:val="007C5D31"/>
    <w:rsid w:val="007F0063"/>
    <w:rsid w:val="009A2542"/>
    <w:rsid w:val="00B87778"/>
    <w:rsid w:val="00BE43DC"/>
    <w:rsid w:val="00F939E7"/>
    <w:rsid w:val="00FD3B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7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A2542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2542"/>
  </w:style>
  <w:style w:type="paragraph" w:styleId="Podnoje">
    <w:name w:val="footer"/>
    <w:basedOn w:val="Normal"/>
    <w:link w:val="PodnojeChar"/>
    <w:uiPriority w:val="99"/>
    <w:semiHidden/>
    <w:unhideWhenUsed/>
    <w:rsid w:val="009A2542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A2542"/>
  </w:style>
  <w:style w:type="paragraph" w:styleId="Bezproreda">
    <w:name w:val="No Spacing"/>
    <w:link w:val="BezproredaChar"/>
    <w:qFormat/>
    <w:rsid w:val="009A2542"/>
    <w:rPr>
      <w:rFonts w:ascii="PMingLiU" w:eastAsia="Times New Roman" w:hAnsi="PMingLiU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rsid w:val="009A2542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777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77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7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A2542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2542"/>
  </w:style>
  <w:style w:type="paragraph" w:styleId="Podnoje">
    <w:name w:val="footer"/>
    <w:basedOn w:val="Normal"/>
    <w:link w:val="PodnojeChar"/>
    <w:uiPriority w:val="99"/>
    <w:semiHidden/>
    <w:unhideWhenUsed/>
    <w:rsid w:val="009A2542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A2542"/>
  </w:style>
  <w:style w:type="paragraph" w:styleId="Bezproreda">
    <w:name w:val="No Spacing"/>
    <w:link w:val="BezproredaChar"/>
    <w:qFormat/>
    <w:rsid w:val="009A2542"/>
    <w:rPr>
      <w:rFonts w:ascii="PMingLiU" w:eastAsia="Times New Roman" w:hAnsi="PMingLiU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rsid w:val="009A2542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777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77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Akribija</Company>
  <LinksUpToDate>false</LinksUpToDate>
  <CharactersWithSpaces>862</CharactersWithSpaces>
  <SharedDoc>false</SharedDoc>
  <HyperlinkBase/>
  <HLinks>
    <vt:vector size="12" baseType="variant">
      <vt:variant>
        <vt:i4>4522067</vt:i4>
      </vt:variant>
      <vt:variant>
        <vt:i4>2075</vt:i4>
      </vt:variant>
      <vt:variant>
        <vt:i4>1025</vt:i4>
      </vt:variant>
      <vt:variant>
        <vt:i4>1</vt:i4>
      </vt:variant>
      <vt:variant>
        <vt:lpwstr>Viro memorandum gore</vt:lpwstr>
      </vt:variant>
      <vt:variant>
        <vt:lpwstr/>
      </vt:variant>
      <vt:variant>
        <vt:i4>4849707</vt:i4>
      </vt:variant>
      <vt:variant>
        <vt:i4>2080</vt:i4>
      </vt:variant>
      <vt:variant>
        <vt:i4>1026</vt:i4>
      </vt:variant>
      <vt:variant>
        <vt:i4>1</vt:i4>
      </vt:variant>
      <vt:variant>
        <vt:lpwstr>Viro memorandum dolje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Misetic</dc:creator>
  <cp:lastModifiedBy>Milorad Mamula</cp:lastModifiedBy>
  <cp:revision>2</cp:revision>
  <cp:lastPrinted>2013-07-09T07:29:00Z</cp:lastPrinted>
  <dcterms:created xsi:type="dcterms:W3CDTF">2013-07-09T07:36:00Z</dcterms:created>
  <dcterms:modified xsi:type="dcterms:W3CDTF">2013-07-09T07:36:00Z</dcterms:modified>
</cp:coreProperties>
</file>